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B4" w:rsidRPr="006C45C7" w:rsidRDefault="001B3563" w:rsidP="00B03D22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6C45C7">
        <w:rPr>
          <w:rFonts w:ascii="华文中宋" w:eastAsia="华文中宋" w:hAnsi="华文中宋" w:hint="eastAsia"/>
          <w:b/>
          <w:sz w:val="44"/>
          <w:szCs w:val="44"/>
        </w:rPr>
        <w:t>金融</w:t>
      </w:r>
      <w:proofErr w:type="gramStart"/>
      <w:r w:rsidRPr="006C45C7">
        <w:rPr>
          <w:rFonts w:ascii="华文中宋" w:eastAsia="华文中宋" w:hAnsi="华文中宋" w:hint="eastAsia"/>
          <w:b/>
          <w:sz w:val="44"/>
          <w:szCs w:val="44"/>
        </w:rPr>
        <w:t>街地区</w:t>
      </w:r>
      <w:proofErr w:type="gramEnd"/>
      <w:r w:rsidR="000B29DD" w:rsidRPr="006C45C7">
        <w:rPr>
          <w:rFonts w:ascii="华文中宋" w:eastAsia="华文中宋" w:hAnsi="华文中宋" w:hint="eastAsia"/>
          <w:b/>
          <w:sz w:val="44"/>
          <w:szCs w:val="44"/>
        </w:rPr>
        <w:t>医疗卫生服务共同体</w:t>
      </w:r>
      <w:r w:rsidR="00D841A3">
        <w:rPr>
          <w:rFonts w:ascii="华文中宋" w:eastAsia="华文中宋" w:hAnsi="华文中宋" w:hint="eastAsia"/>
          <w:b/>
          <w:sz w:val="44"/>
          <w:szCs w:val="44"/>
        </w:rPr>
        <w:t>服务项目</w:t>
      </w:r>
    </w:p>
    <w:p w:rsidR="00660071" w:rsidRPr="00D841A3" w:rsidRDefault="00D841A3" w:rsidP="006C45C7">
      <w:pPr>
        <w:spacing w:line="560" w:lineRule="exact"/>
        <w:rPr>
          <w:rFonts w:ascii="楷体_GB2312" w:eastAsia="楷体_GB2312" w:hAnsiTheme="minorEastAsia"/>
          <w:b/>
          <w:bCs/>
          <w:sz w:val="28"/>
          <w:szCs w:val="28"/>
        </w:rPr>
      </w:pPr>
      <w:r w:rsidRPr="00D841A3">
        <w:rPr>
          <w:rFonts w:ascii="楷体_GB2312" w:eastAsia="楷体_GB2312" w:hAnsiTheme="minorEastAsia" w:hint="eastAsia"/>
          <w:b/>
          <w:bCs/>
          <w:sz w:val="28"/>
          <w:szCs w:val="28"/>
        </w:rPr>
        <w:t>服务项目</w:t>
      </w:r>
      <w:r w:rsidR="004B4E97" w:rsidRPr="00D841A3">
        <w:rPr>
          <w:rFonts w:ascii="楷体_GB2312" w:eastAsia="楷体_GB2312" w:hAnsiTheme="minorEastAsia" w:hint="eastAsia"/>
          <w:b/>
          <w:bCs/>
          <w:sz w:val="28"/>
          <w:szCs w:val="28"/>
        </w:rPr>
        <w:t>：</w:t>
      </w:r>
    </w:p>
    <w:p w:rsidR="00637FFA" w:rsidRPr="006C45C7" w:rsidRDefault="00DE31B4" w:rsidP="006C45C7">
      <w:pPr>
        <w:spacing w:line="560" w:lineRule="exact"/>
        <w:rPr>
          <w:rFonts w:ascii="楷体_GB2312" w:eastAsia="楷体_GB2312" w:hAnsiTheme="majorEastAsia"/>
          <w:sz w:val="28"/>
          <w:szCs w:val="28"/>
        </w:rPr>
      </w:pPr>
      <w:r w:rsidRPr="006C45C7">
        <w:rPr>
          <w:rFonts w:ascii="楷体_GB2312" w:eastAsia="楷体_GB2312" w:hAnsi="宋体" w:hint="eastAsia"/>
          <w:sz w:val="28"/>
          <w:szCs w:val="28"/>
        </w:rPr>
        <w:t xml:space="preserve">     </w:t>
      </w:r>
      <w:r w:rsidR="004B4E97" w:rsidRPr="006C45C7">
        <w:rPr>
          <w:rFonts w:ascii="楷体_GB2312" w:eastAsia="楷体_GB2312" w:hAnsiTheme="majorEastAsia" w:hint="eastAsia"/>
          <w:sz w:val="28"/>
          <w:szCs w:val="28"/>
        </w:rPr>
        <w:t>提供</w:t>
      </w:r>
      <w:r w:rsidR="00067ECC" w:rsidRPr="006C45C7">
        <w:rPr>
          <w:rFonts w:ascii="楷体_GB2312" w:eastAsia="楷体_GB2312" w:hAnsiTheme="majorEastAsia" w:hint="eastAsia"/>
          <w:sz w:val="28"/>
          <w:szCs w:val="28"/>
        </w:rPr>
        <w:t xml:space="preserve">医疗服务 </w:t>
      </w:r>
      <w:r w:rsidR="00660071" w:rsidRPr="006C45C7">
        <w:rPr>
          <w:rFonts w:ascii="楷体_GB2312" w:eastAsia="楷体_GB2312" w:hAnsiTheme="majorEastAsia" w:hint="eastAsia"/>
          <w:sz w:val="28"/>
          <w:szCs w:val="28"/>
        </w:rPr>
        <w:t>：</w:t>
      </w:r>
      <w:r w:rsidR="00067ECC" w:rsidRPr="006C45C7">
        <w:rPr>
          <w:rFonts w:ascii="楷体_GB2312" w:eastAsia="楷体_GB2312" w:hAnsiTheme="majorEastAsia" w:hint="eastAsia"/>
          <w:sz w:val="28"/>
          <w:szCs w:val="28"/>
        </w:rPr>
        <w:t xml:space="preserve">预约挂号 </w:t>
      </w:r>
      <w:r w:rsidR="00660071" w:rsidRPr="006C45C7">
        <w:rPr>
          <w:rFonts w:ascii="楷体_GB2312" w:eastAsia="楷体_GB2312" w:hAnsiTheme="majorEastAsia" w:hint="eastAsia"/>
          <w:sz w:val="28"/>
          <w:szCs w:val="28"/>
        </w:rPr>
        <w:t>、</w:t>
      </w:r>
      <w:r w:rsidR="00067ECC" w:rsidRPr="006C45C7">
        <w:rPr>
          <w:rFonts w:ascii="楷体_GB2312" w:eastAsia="楷体_GB2312" w:hAnsiTheme="majorEastAsia" w:hint="eastAsia"/>
          <w:sz w:val="28"/>
          <w:szCs w:val="28"/>
        </w:rPr>
        <w:t xml:space="preserve">预约检查 </w:t>
      </w:r>
      <w:r w:rsidR="00660071" w:rsidRPr="006C45C7">
        <w:rPr>
          <w:rFonts w:ascii="楷体_GB2312" w:eastAsia="楷体_GB2312" w:hAnsiTheme="majorEastAsia" w:hint="eastAsia"/>
          <w:sz w:val="28"/>
          <w:szCs w:val="28"/>
        </w:rPr>
        <w:t>、</w:t>
      </w:r>
      <w:r w:rsidR="00067ECC" w:rsidRPr="006C45C7">
        <w:rPr>
          <w:rFonts w:ascii="楷体_GB2312" w:eastAsia="楷体_GB2312" w:hAnsiTheme="majorEastAsia" w:hint="eastAsia"/>
          <w:sz w:val="28"/>
          <w:szCs w:val="28"/>
        </w:rPr>
        <w:t xml:space="preserve">检验结果查询 </w:t>
      </w:r>
    </w:p>
    <w:p w:rsidR="00637FFA" w:rsidRPr="006C45C7" w:rsidRDefault="00DE31B4" w:rsidP="006C45C7">
      <w:pPr>
        <w:spacing w:line="560" w:lineRule="exact"/>
        <w:rPr>
          <w:rFonts w:ascii="楷体_GB2312" w:eastAsia="楷体_GB2312" w:hAnsiTheme="majorEastAsia"/>
          <w:sz w:val="28"/>
          <w:szCs w:val="28"/>
        </w:rPr>
      </w:pPr>
      <w:r w:rsidRPr="006C45C7">
        <w:rPr>
          <w:rFonts w:ascii="楷体_GB2312" w:eastAsia="楷体_GB2312" w:hAnsiTheme="majorEastAsia" w:hint="eastAsia"/>
          <w:sz w:val="28"/>
          <w:szCs w:val="28"/>
        </w:rPr>
        <w:t xml:space="preserve">     </w:t>
      </w:r>
      <w:r w:rsidR="004B4E97" w:rsidRPr="006C45C7">
        <w:rPr>
          <w:rFonts w:ascii="楷体_GB2312" w:eastAsia="楷体_GB2312" w:hAnsiTheme="majorEastAsia" w:hint="eastAsia"/>
          <w:sz w:val="28"/>
          <w:szCs w:val="28"/>
        </w:rPr>
        <w:t>提供</w:t>
      </w:r>
      <w:r w:rsidR="00067ECC" w:rsidRPr="006C45C7">
        <w:rPr>
          <w:rFonts w:ascii="楷体_GB2312" w:eastAsia="楷体_GB2312" w:hAnsiTheme="majorEastAsia" w:hint="eastAsia"/>
          <w:sz w:val="28"/>
          <w:szCs w:val="28"/>
        </w:rPr>
        <w:t xml:space="preserve">健康管理 </w:t>
      </w:r>
      <w:r w:rsidR="00660071" w:rsidRPr="006C45C7">
        <w:rPr>
          <w:rFonts w:ascii="楷体_GB2312" w:eastAsia="楷体_GB2312" w:hAnsiTheme="majorEastAsia" w:hint="eastAsia"/>
          <w:sz w:val="28"/>
          <w:szCs w:val="28"/>
        </w:rPr>
        <w:t>：</w:t>
      </w:r>
      <w:r w:rsidR="00067ECC" w:rsidRPr="006C45C7">
        <w:rPr>
          <w:rFonts w:ascii="楷体_GB2312" w:eastAsia="楷体_GB2312" w:hAnsiTheme="majorEastAsia" w:hint="eastAsia"/>
          <w:sz w:val="28"/>
          <w:szCs w:val="28"/>
        </w:rPr>
        <w:t xml:space="preserve">个人健康档案 </w:t>
      </w:r>
      <w:r w:rsidR="00660071" w:rsidRPr="006C45C7">
        <w:rPr>
          <w:rFonts w:ascii="楷体_GB2312" w:eastAsia="楷体_GB2312" w:hAnsiTheme="majorEastAsia" w:hint="eastAsia"/>
          <w:sz w:val="28"/>
          <w:szCs w:val="28"/>
        </w:rPr>
        <w:t>、</w:t>
      </w:r>
      <w:r w:rsidR="00067ECC" w:rsidRPr="006C45C7">
        <w:rPr>
          <w:rFonts w:ascii="楷体_GB2312" w:eastAsia="楷体_GB2312" w:hAnsiTheme="majorEastAsia" w:hint="eastAsia"/>
          <w:sz w:val="28"/>
          <w:szCs w:val="28"/>
        </w:rPr>
        <w:t xml:space="preserve">健康教育 </w:t>
      </w:r>
      <w:r w:rsidR="00660071" w:rsidRPr="006C45C7">
        <w:rPr>
          <w:rFonts w:ascii="楷体_GB2312" w:eastAsia="楷体_GB2312" w:hAnsiTheme="majorEastAsia" w:hint="eastAsia"/>
          <w:sz w:val="28"/>
          <w:szCs w:val="28"/>
        </w:rPr>
        <w:t>、</w:t>
      </w:r>
      <w:r w:rsidR="00067ECC" w:rsidRPr="006C45C7">
        <w:rPr>
          <w:rFonts w:ascii="楷体_GB2312" w:eastAsia="楷体_GB2312" w:hAnsiTheme="majorEastAsia" w:hint="eastAsia"/>
          <w:sz w:val="28"/>
          <w:szCs w:val="28"/>
        </w:rPr>
        <w:t>健康促进</w:t>
      </w:r>
      <w:r w:rsidR="00660071" w:rsidRPr="006C45C7">
        <w:rPr>
          <w:rFonts w:ascii="楷体_GB2312" w:eastAsia="楷体_GB2312" w:hAnsiTheme="majorEastAsia" w:hint="eastAsia"/>
          <w:sz w:val="28"/>
          <w:szCs w:val="28"/>
        </w:rPr>
        <w:t>、</w:t>
      </w:r>
      <w:r w:rsidR="00067ECC" w:rsidRPr="006C45C7">
        <w:rPr>
          <w:rFonts w:ascii="楷体_GB2312" w:eastAsia="楷体_GB2312" w:hAnsiTheme="majorEastAsia" w:hint="eastAsia"/>
          <w:sz w:val="28"/>
          <w:szCs w:val="28"/>
        </w:rPr>
        <w:t xml:space="preserve">慢病管理 </w:t>
      </w:r>
    </w:p>
    <w:p w:rsidR="006C45C7" w:rsidRDefault="006C45C7" w:rsidP="006C45C7">
      <w:pPr>
        <w:spacing w:line="560" w:lineRule="exact"/>
        <w:rPr>
          <w:rFonts w:ascii="楷体_GB2312" w:eastAsia="楷体_GB2312" w:hAnsiTheme="majorEastAsia"/>
          <w:sz w:val="28"/>
          <w:szCs w:val="28"/>
        </w:rPr>
      </w:pPr>
      <w:r w:rsidRPr="006C45C7">
        <w:rPr>
          <w:rFonts w:ascii="楷体_GB2312" w:eastAsia="楷体_GB2312" w:hAnsiTheme="minorEastAsia" w:hint="eastAsia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882ED5" wp14:editId="7579676F">
            <wp:simplePos x="0" y="0"/>
            <wp:positionH relativeFrom="column">
              <wp:posOffset>4394835</wp:posOffset>
            </wp:positionH>
            <wp:positionV relativeFrom="paragraph">
              <wp:posOffset>525780</wp:posOffset>
            </wp:positionV>
            <wp:extent cx="1581150" cy="1866900"/>
            <wp:effectExtent l="0" t="0" r="0" b="0"/>
            <wp:wrapSquare wrapText="bothSides"/>
            <wp:docPr id="1" name="图片 1" descr="IMG_02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9" name="Picture 6" descr="IMG_0214.PNG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1B4" w:rsidRPr="006C45C7">
        <w:rPr>
          <w:rFonts w:ascii="楷体_GB2312" w:eastAsia="楷体_GB2312" w:hAnsiTheme="majorEastAsia" w:hint="eastAsia"/>
          <w:sz w:val="28"/>
          <w:szCs w:val="28"/>
        </w:rPr>
        <w:t xml:space="preserve">     </w:t>
      </w:r>
      <w:r w:rsidR="004B4E97" w:rsidRPr="006C45C7">
        <w:rPr>
          <w:rFonts w:ascii="楷体_GB2312" w:eastAsia="楷体_GB2312" w:hAnsiTheme="majorEastAsia" w:hint="eastAsia"/>
          <w:sz w:val="28"/>
          <w:szCs w:val="28"/>
        </w:rPr>
        <w:t>提供</w:t>
      </w:r>
      <w:r w:rsidR="00067ECC" w:rsidRPr="006C45C7">
        <w:rPr>
          <w:rFonts w:ascii="楷体_GB2312" w:eastAsia="楷体_GB2312" w:hAnsiTheme="majorEastAsia" w:hint="eastAsia"/>
          <w:sz w:val="28"/>
          <w:szCs w:val="28"/>
        </w:rPr>
        <w:t xml:space="preserve">继续教育 </w:t>
      </w:r>
      <w:r w:rsidR="00660071" w:rsidRPr="006C45C7">
        <w:rPr>
          <w:rFonts w:ascii="楷体_GB2312" w:eastAsia="楷体_GB2312" w:hAnsiTheme="majorEastAsia" w:hint="eastAsia"/>
          <w:sz w:val="28"/>
          <w:szCs w:val="28"/>
        </w:rPr>
        <w:t>：</w:t>
      </w:r>
      <w:r w:rsidR="00067ECC" w:rsidRPr="006C45C7">
        <w:rPr>
          <w:rFonts w:ascii="楷体_GB2312" w:eastAsia="楷体_GB2312" w:hAnsiTheme="majorEastAsia" w:hint="eastAsia"/>
          <w:sz w:val="28"/>
          <w:szCs w:val="28"/>
        </w:rPr>
        <w:t>视频会诊</w:t>
      </w:r>
      <w:r w:rsidR="00660071" w:rsidRPr="006C45C7">
        <w:rPr>
          <w:rFonts w:ascii="楷体_GB2312" w:eastAsia="楷体_GB2312" w:hAnsiTheme="majorEastAsia" w:hint="eastAsia"/>
          <w:sz w:val="28"/>
          <w:szCs w:val="28"/>
        </w:rPr>
        <w:t>、</w:t>
      </w:r>
      <w:r w:rsidR="00957D23" w:rsidRPr="006C45C7">
        <w:rPr>
          <w:rFonts w:ascii="楷体_GB2312" w:eastAsia="楷体_GB2312" w:hAnsiTheme="majorEastAsia" w:hint="eastAsia"/>
          <w:sz w:val="28"/>
          <w:szCs w:val="28"/>
        </w:rPr>
        <w:t>病例讨论、视频讲座、</w:t>
      </w:r>
      <w:proofErr w:type="gramStart"/>
      <w:r w:rsidR="00067ECC" w:rsidRPr="006C45C7">
        <w:rPr>
          <w:rFonts w:ascii="楷体_GB2312" w:eastAsia="楷体_GB2312" w:hAnsiTheme="majorEastAsia" w:hint="eastAsia"/>
          <w:sz w:val="28"/>
          <w:szCs w:val="28"/>
        </w:rPr>
        <w:t>继教课程</w:t>
      </w:r>
      <w:proofErr w:type="gramEnd"/>
      <w:r w:rsidR="00067ECC" w:rsidRPr="006C45C7">
        <w:rPr>
          <w:rFonts w:ascii="楷体_GB2312" w:eastAsia="楷体_GB2312" w:hAnsiTheme="majorEastAsia" w:hint="eastAsia"/>
          <w:sz w:val="28"/>
          <w:szCs w:val="28"/>
        </w:rPr>
        <w:t xml:space="preserve"> </w:t>
      </w:r>
    </w:p>
    <w:p w:rsidR="00637FFA" w:rsidRPr="006C45C7" w:rsidRDefault="00176FE7" w:rsidP="006C45C7">
      <w:pPr>
        <w:spacing w:line="560" w:lineRule="exact"/>
        <w:ind w:firstLineChars="950" w:firstLine="2660"/>
        <w:rPr>
          <w:rFonts w:ascii="楷体_GB2312" w:eastAsia="楷体_GB2312" w:hAnsiTheme="majorEastAsia"/>
          <w:sz w:val="28"/>
          <w:szCs w:val="28"/>
        </w:rPr>
      </w:pPr>
      <w:r w:rsidRPr="006C45C7">
        <w:rPr>
          <w:rFonts w:ascii="楷体_GB2312" w:eastAsia="楷体_GB2312" w:hAnsiTheme="majorEastAsia" w:hint="eastAsia"/>
          <w:sz w:val="28"/>
          <w:szCs w:val="28"/>
        </w:rPr>
        <w:t>（限于医务人员）</w:t>
      </w:r>
    </w:p>
    <w:p w:rsidR="000B29DD" w:rsidRPr="006C45C7" w:rsidRDefault="000B29DD" w:rsidP="006C45C7">
      <w:pPr>
        <w:spacing w:line="560" w:lineRule="exact"/>
        <w:rPr>
          <w:rFonts w:ascii="楷体_GB2312" w:eastAsia="楷体_GB2312" w:hAnsiTheme="minorEastAsia"/>
          <w:b/>
          <w:bCs/>
          <w:sz w:val="28"/>
          <w:szCs w:val="28"/>
        </w:rPr>
      </w:pPr>
      <w:r w:rsidRPr="006C45C7">
        <w:rPr>
          <w:rFonts w:ascii="楷体_GB2312" w:eastAsia="楷体_GB2312" w:hAnsiTheme="minorEastAsia" w:hint="eastAsia"/>
          <w:b/>
          <w:bCs/>
          <w:sz w:val="28"/>
          <w:szCs w:val="28"/>
        </w:rPr>
        <w:t>一、医疗服务</w:t>
      </w:r>
      <w:r w:rsidR="00B03D22" w:rsidRPr="006C45C7">
        <w:rPr>
          <w:rFonts w:ascii="楷体_GB2312" w:eastAsia="楷体_GB2312" w:hAnsiTheme="minorEastAsia" w:hint="eastAsia"/>
          <w:b/>
          <w:bCs/>
          <w:sz w:val="28"/>
          <w:szCs w:val="28"/>
        </w:rPr>
        <w:t xml:space="preserve">                      </w:t>
      </w:r>
    </w:p>
    <w:p w:rsidR="006C45C7" w:rsidRPr="006C45C7" w:rsidRDefault="000B29DD" w:rsidP="006C45C7">
      <w:pPr>
        <w:spacing w:line="560" w:lineRule="exact"/>
        <w:ind w:firstLineChars="200" w:firstLine="560"/>
        <w:rPr>
          <w:rFonts w:ascii="楷体_GB2312" w:eastAsia="楷体_GB2312" w:hAnsiTheme="minorEastAsia"/>
          <w:bCs/>
          <w:sz w:val="28"/>
          <w:szCs w:val="28"/>
        </w:rPr>
      </w:pPr>
      <w:r w:rsidRPr="006C45C7">
        <w:rPr>
          <w:rFonts w:ascii="楷体_GB2312" w:eastAsia="楷体_GB2312" w:hAnsiTheme="minorEastAsia" w:hint="eastAsia"/>
          <w:bCs/>
          <w:sz w:val="28"/>
          <w:szCs w:val="28"/>
        </w:rPr>
        <w:t>1、</w:t>
      </w:r>
      <w:r w:rsidR="006C45C7" w:rsidRPr="006C45C7">
        <w:rPr>
          <w:rFonts w:ascii="楷体_GB2312" w:eastAsia="楷体_GB2312" w:hAnsiTheme="minorEastAsia" w:hint="eastAsia"/>
          <w:bCs/>
          <w:sz w:val="28"/>
          <w:szCs w:val="28"/>
        </w:rPr>
        <w:t>北大医院</w:t>
      </w:r>
      <w:r w:rsidRPr="006C45C7">
        <w:rPr>
          <w:rFonts w:ascii="楷体_GB2312" w:eastAsia="楷体_GB2312" w:hAnsiTheme="minorEastAsia" w:hint="eastAsia"/>
          <w:bCs/>
          <w:sz w:val="28"/>
          <w:szCs w:val="28"/>
        </w:rPr>
        <w:t>预约未来7天门诊号</w:t>
      </w:r>
      <w:r w:rsidR="006C45C7" w:rsidRPr="006C45C7">
        <w:rPr>
          <w:rFonts w:ascii="楷体_GB2312" w:eastAsia="楷体_GB2312" w:hAnsiTheme="minorEastAsia" w:hint="eastAsia"/>
          <w:bCs/>
          <w:sz w:val="28"/>
          <w:szCs w:val="28"/>
        </w:rPr>
        <w:t>；</w:t>
      </w:r>
    </w:p>
    <w:p w:rsidR="00B02BC3" w:rsidRPr="006C45C7" w:rsidRDefault="006C45C7" w:rsidP="006C45C7">
      <w:pPr>
        <w:spacing w:line="560" w:lineRule="exact"/>
        <w:ind w:firstLineChars="350" w:firstLine="980"/>
        <w:rPr>
          <w:rFonts w:ascii="楷体_GB2312" w:eastAsia="楷体_GB2312" w:hAnsiTheme="minorEastAsia"/>
          <w:bCs/>
          <w:sz w:val="28"/>
          <w:szCs w:val="28"/>
        </w:rPr>
      </w:pPr>
      <w:r w:rsidRPr="006C45C7">
        <w:rPr>
          <w:rFonts w:ascii="楷体_GB2312" w:eastAsia="楷体_GB2312" w:hAnsiTheme="minorEastAsia" w:hint="eastAsia"/>
          <w:bCs/>
          <w:sz w:val="28"/>
          <w:szCs w:val="28"/>
        </w:rPr>
        <w:t>人民医院预约未来14到门诊号。</w:t>
      </w:r>
    </w:p>
    <w:p w:rsidR="00B02BC3" w:rsidRPr="006C45C7" w:rsidRDefault="000B29DD" w:rsidP="006C45C7">
      <w:pPr>
        <w:spacing w:line="560" w:lineRule="exact"/>
        <w:ind w:firstLineChars="200" w:firstLine="560"/>
        <w:rPr>
          <w:rFonts w:ascii="楷体_GB2312" w:eastAsia="楷体_GB2312" w:hAnsiTheme="minorEastAsia"/>
          <w:bCs/>
          <w:sz w:val="28"/>
          <w:szCs w:val="28"/>
        </w:rPr>
      </w:pPr>
      <w:r w:rsidRPr="006C45C7">
        <w:rPr>
          <w:rFonts w:ascii="楷体_GB2312" w:eastAsia="楷体_GB2312" w:hAnsiTheme="minorEastAsia" w:hint="eastAsia"/>
          <w:bCs/>
          <w:sz w:val="28"/>
          <w:szCs w:val="28"/>
        </w:rPr>
        <w:t>2、普通号、专家号、特需号</w:t>
      </w:r>
    </w:p>
    <w:p w:rsidR="00B03D22" w:rsidRPr="006C45C7" w:rsidRDefault="00B02BC3" w:rsidP="006C45C7">
      <w:pPr>
        <w:spacing w:line="560" w:lineRule="exact"/>
        <w:rPr>
          <w:rFonts w:ascii="楷体_GB2312" w:eastAsia="楷体_GB2312" w:hAnsiTheme="minorEastAsia"/>
          <w:b/>
          <w:bCs/>
          <w:sz w:val="28"/>
          <w:szCs w:val="28"/>
        </w:rPr>
      </w:pPr>
      <w:r w:rsidRPr="006C45C7">
        <w:rPr>
          <w:rFonts w:ascii="楷体_GB2312" w:eastAsia="楷体_GB2312" w:hAnsiTheme="minorEastAsia" w:hint="eastAsia"/>
          <w:b/>
          <w:bCs/>
          <w:sz w:val="28"/>
          <w:szCs w:val="28"/>
        </w:rPr>
        <w:t>二、预约提醒服务（如图）</w:t>
      </w:r>
      <w:r w:rsidR="00B03D22" w:rsidRPr="006C45C7">
        <w:rPr>
          <w:rFonts w:ascii="楷体_GB2312" w:eastAsia="楷体_GB2312" w:hAnsiTheme="minorEastAsia" w:hint="eastAsia"/>
          <w:b/>
          <w:bCs/>
          <w:sz w:val="28"/>
          <w:szCs w:val="28"/>
        </w:rPr>
        <w:t xml:space="preserve">   </w:t>
      </w:r>
    </w:p>
    <w:p w:rsidR="000B29DD" w:rsidRPr="006C45C7" w:rsidRDefault="00660071" w:rsidP="006C45C7">
      <w:pPr>
        <w:spacing w:line="560" w:lineRule="exact"/>
        <w:rPr>
          <w:rFonts w:ascii="楷体_GB2312" w:eastAsia="楷体_GB2312" w:hAnsiTheme="minorEastAsia"/>
          <w:bCs/>
          <w:sz w:val="28"/>
          <w:szCs w:val="28"/>
        </w:rPr>
      </w:pPr>
      <w:r w:rsidRPr="006C45C7">
        <w:rPr>
          <w:rFonts w:ascii="楷体_GB2312" w:eastAsia="楷体_GB2312" w:hAnsiTheme="minorEastAsia" w:hint="eastAsia"/>
          <w:b/>
          <w:bCs/>
          <w:sz w:val="28"/>
          <w:szCs w:val="28"/>
        </w:rPr>
        <w:t>三、</w:t>
      </w:r>
      <w:r w:rsidR="000B29DD" w:rsidRPr="006C45C7">
        <w:rPr>
          <w:rFonts w:ascii="楷体_GB2312" w:eastAsia="楷体_GB2312" w:hAnsiTheme="minorEastAsia" w:hint="eastAsia"/>
          <w:b/>
          <w:bCs/>
          <w:sz w:val="28"/>
          <w:szCs w:val="28"/>
        </w:rPr>
        <w:t>预约检查</w:t>
      </w:r>
      <w:r w:rsidR="00D841A3">
        <w:rPr>
          <w:rFonts w:ascii="楷体_GB2312" w:eastAsia="楷体_GB2312" w:hAnsiTheme="minorEastAsia" w:hint="eastAsia"/>
          <w:b/>
          <w:bCs/>
          <w:sz w:val="28"/>
          <w:szCs w:val="28"/>
        </w:rPr>
        <w:t>服务</w:t>
      </w:r>
      <w:bookmarkStart w:id="0" w:name="_GoBack"/>
      <w:bookmarkEnd w:id="0"/>
    </w:p>
    <w:p w:rsidR="006671D8" w:rsidRPr="006C45C7" w:rsidRDefault="000B29DD" w:rsidP="006C45C7">
      <w:pPr>
        <w:spacing w:line="560" w:lineRule="exact"/>
        <w:ind w:firstLine="555"/>
        <w:rPr>
          <w:rFonts w:ascii="楷体_GB2312" w:eastAsia="楷体_GB2312" w:hAnsiTheme="minorEastAsia"/>
          <w:sz w:val="28"/>
          <w:szCs w:val="28"/>
        </w:rPr>
      </w:pPr>
      <w:r w:rsidRPr="006C45C7">
        <w:rPr>
          <w:rFonts w:ascii="楷体_GB2312" w:eastAsia="楷体_GB2312" w:hAnsiTheme="minorEastAsia" w:hint="eastAsia"/>
          <w:sz w:val="28"/>
          <w:szCs w:val="28"/>
        </w:rPr>
        <w:t xml:space="preserve">CT </w:t>
      </w:r>
      <w:r w:rsidR="00660071" w:rsidRPr="006C45C7">
        <w:rPr>
          <w:rFonts w:ascii="楷体_GB2312" w:eastAsia="楷体_GB2312" w:hAnsiTheme="minorEastAsia" w:hint="eastAsia"/>
          <w:sz w:val="28"/>
          <w:szCs w:val="28"/>
        </w:rPr>
        <w:t>、</w:t>
      </w:r>
      <w:r w:rsidRPr="006C45C7">
        <w:rPr>
          <w:rFonts w:ascii="楷体_GB2312" w:eastAsia="楷体_GB2312" w:hAnsiTheme="minorEastAsia" w:hint="eastAsia"/>
          <w:sz w:val="28"/>
          <w:szCs w:val="28"/>
        </w:rPr>
        <w:t>MRI</w:t>
      </w:r>
      <w:r w:rsidR="00660071" w:rsidRPr="006C45C7">
        <w:rPr>
          <w:rFonts w:ascii="楷体_GB2312" w:eastAsia="楷体_GB2312" w:hAnsiTheme="minorEastAsia" w:hint="eastAsia"/>
          <w:sz w:val="28"/>
          <w:szCs w:val="28"/>
        </w:rPr>
        <w:t>（核磁）、</w:t>
      </w:r>
      <w:r w:rsidRPr="006C45C7">
        <w:rPr>
          <w:rFonts w:ascii="楷体_GB2312" w:eastAsia="楷体_GB2312" w:hAnsiTheme="minorEastAsia" w:hint="eastAsia"/>
          <w:sz w:val="28"/>
          <w:szCs w:val="28"/>
        </w:rPr>
        <w:t>普通超声</w:t>
      </w:r>
      <w:r w:rsidR="00660071" w:rsidRPr="006C45C7">
        <w:rPr>
          <w:rFonts w:ascii="楷体_GB2312" w:eastAsia="楷体_GB2312" w:hAnsiTheme="minorEastAsia" w:hint="eastAsia"/>
          <w:sz w:val="28"/>
          <w:szCs w:val="28"/>
        </w:rPr>
        <w:t>、</w:t>
      </w:r>
      <w:r w:rsidRPr="006C45C7">
        <w:rPr>
          <w:rFonts w:ascii="楷体_GB2312" w:eastAsia="楷体_GB2312" w:hAnsiTheme="minorEastAsia" w:hint="eastAsia"/>
          <w:sz w:val="28"/>
          <w:szCs w:val="28"/>
        </w:rPr>
        <w:t>超声心动</w:t>
      </w:r>
      <w:r w:rsidR="00B03D22" w:rsidRPr="006C45C7">
        <w:rPr>
          <w:rFonts w:ascii="楷体_GB2312" w:eastAsia="楷体_GB2312" w:hAnsiTheme="minorEastAsia" w:hint="eastAsia"/>
          <w:sz w:val="28"/>
          <w:szCs w:val="28"/>
        </w:rPr>
        <w:t>、</w:t>
      </w:r>
    </w:p>
    <w:p w:rsidR="00D96CCF" w:rsidRPr="006C45C7" w:rsidRDefault="000B29DD" w:rsidP="006C45C7">
      <w:pPr>
        <w:spacing w:line="560" w:lineRule="exact"/>
        <w:ind w:firstLine="555"/>
        <w:rPr>
          <w:rFonts w:ascii="楷体_GB2312" w:eastAsia="楷体_GB2312" w:hAnsiTheme="minorEastAsia"/>
          <w:sz w:val="28"/>
          <w:szCs w:val="28"/>
        </w:rPr>
      </w:pPr>
      <w:r w:rsidRPr="006C45C7">
        <w:rPr>
          <w:rFonts w:ascii="楷体_GB2312" w:eastAsia="楷体_GB2312" w:hAnsiTheme="minorEastAsia" w:hint="eastAsia"/>
          <w:sz w:val="28"/>
          <w:szCs w:val="28"/>
        </w:rPr>
        <w:t>妇科超声</w:t>
      </w:r>
      <w:r w:rsidR="00660071" w:rsidRPr="006C45C7">
        <w:rPr>
          <w:rFonts w:ascii="楷体_GB2312" w:eastAsia="楷体_GB2312" w:hAnsiTheme="minorEastAsia" w:hint="eastAsia"/>
          <w:sz w:val="28"/>
          <w:szCs w:val="28"/>
        </w:rPr>
        <w:t>、</w:t>
      </w:r>
      <w:r w:rsidRPr="006C45C7">
        <w:rPr>
          <w:rFonts w:ascii="楷体_GB2312" w:eastAsia="楷体_GB2312" w:hAnsiTheme="minorEastAsia" w:hint="eastAsia"/>
          <w:sz w:val="28"/>
          <w:szCs w:val="28"/>
        </w:rPr>
        <w:t>骨密度检查</w:t>
      </w:r>
      <w:r w:rsidR="00660071" w:rsidRPr="006C45C7">
        <w:rPr>
          <w:rFonts w:ascii="楷体_GB2312" w:eastAsia="楷体_GB2312" w:hAnsiTheme="minorEastAsia" w:hint="eastAsia"/>
          <w:sz w:val="28"/>
          <w:szCs w:val="28"/>
        </w:rPr>
        <w:t>、</w:t>
      </w:r>
      <w:r w:rsidR="00B03D22" w:rsidRPr="006C45C7">
        <w:rPr>
          <w:rFonts w:ascii="楷体_GB2312" w:eastAsia="楷体_GB2312" w:hAnsiTheme="minorEastAsia" w:hint="eastAsia"/>
          <w:sz w:val="28"/>
          <w:szCs w:val="28"/>
        </w:rPr>
        <w:t>血液科</w:t>
      </w:r>
      <w:r w:rsidRPr="006C45C7">
        <w:rPr>
          <w:rFonts w:ascii="楷体_GB2312" w:eastAsia="楷体_GB2312" w:hAnsiTheme="minorEastAsia" w:hint="eastAsia"/>
          <w:sz w:val="28"/>
          <w:szCs w:val="28"/>
        </w:rPr>
        <w:t>骨髓穿刺检查</w:t>
      </w:r>
      <w:r w:rsidR="00660071" w:rsidRPr="006C45C7">
        <w:rPr>
          <w:rFonts w:ascii="楷体_GB2312" w:eastAsia="楷体_GB2312" w:hAnsiTheme="minorEastAsia" w:hint="eastAsia"/>
          <w:sz w:val="28"/>
          <w:szCs w:val="28"/>
        </w:rPr>
        <w:t>、</w:t>
      </w:r>
      <w:r w:rsidRPr="006C45C7">
        <w:rPr>
          <w:rFonts w:ascii="楷体_GB2312" w:eastAsia="楷体_GB2312" w:hAnsiTheme="minorEastAsia" w:hint="eastAsia"/>
          <w:sz w:val="28"/>
          <w:szCs w:val="28"/>
        </w:rPr>
        <w:t xml:space="preserve">消化超声 </w:t>
      </w:r>
      <w:r w:rsidR="00660071" w:rsidRPr="006C45C7">
        <w:rPr>
          <w:rFonts w:ascii="楷体_GB2312" w:eastAsia="楷体_GB2312" w:hAnsiTheme="minorEastAsia" w:hint="eastAsia"/>
          <w:sz w:val="28"/>
          <w:szCs w:val="28"/>
        </w:rPr>
        <w:t>、</w:t>
      </w:r>
      <w:r w:rsidRPr="006C45C7">
        <w:rPr>
          <w:rFonts w:ascii="楷体_GB2312" w:eastAsia="楷体_GB2312" w:hAnsiTheme="minorEastAsia" w:hint="eastAsia"/>
          <w:sz w:val="28"/>
          <w:szCs w:val="28"/>
        </w:rPr>
        <w:t>乳腺超声</w:t>
      </w:r>
    </w:p>
    <w:p w:rsidR="000B29DD" w:rsidRPr="006C45C7" w:rsidRDefault="00660071" w:rsidP="006C45C7">
      <w:pPr>
        <w:spacing w:line="560" w:lineRule="exact"/>
        <w:rPr>
          <w:rFonts w:ascii="楷体_GB2312" w:eastAsia="楷体_GB2312" w:hAnsiTheme="minorEastAsia"/>
          <w:sz w:val="28"/>
          <w:szCs w:val="28"/>
        </w:rPr>
      </w:pPr>
      <w:r w:rsidRPr="006C45C7">
        <w:rPr>
          <w:rFonts w:ascii="楷体_GB2312" w:eastAsia="楷体_GB2312" w:hAnsiTheme="minorEastAsia" w:hint="eastAsia"/>
          <w:b/>
          <w:bCs/>
          <w:sz w:val="28"/>
          <w:szCs w:val="28"/>
        </w:rPr>
        <w:t>四、</w:t>
      </w:r>
      <w:r w:rsidR="000B29DD" w:rsidRPr="006C45C7">
        <w:rPr>
          <w:rFonts w:ascii="楷体_GB2312" w:eastAsia="楷体_GB2312" w:hAnsiTheme="minorEastAsia" w:hint="eastAsia"/>
          <w:b/>
          <w:bCs/>
          <w:sz w:val="28"/>
          <w:szCs w:val="28"/>
        </w:rPr>
        <w:t>健康管理的模式</w:t>
      </w:r>
    </w:p>
    <w:p w:rsidR="000B29DD" w:rsidRPr="006C45C7" w:rsidRDefault="00DE31B4" w:rsidP="006C45C7">
      <w:pPr>
        <w:spacing w:line="560" w:lineRule="exact"/>
        <w:ind w:leftChars="-202" w:left="2" w:hangingChars="152" w:hanging="426"/>
        <w:rPr>
          <w:rFonts w:ascii="楷体_GB2312" w:eastAsia="楷体_GB2312" w:hAnsiTheme="majorEastAsia"/>
          <w:sz w:val="28"/>
          <w:szCs w:val="28"/>
        </w:rPr>
      </w:pPr>
      <w:r w:rsidRPr="006C45C7">
        <w:rPr>
          <w:rFonts w:ascii="楷体_GB2312" w:eastAsia="楷体_GB2312" w:hAnsiTheme="majorEastAsia" w:hint="eastAsia"/>
          <w:sz w:val="28"/>
          <w:szCs w:val="28"/>
        </w:rPr>
        <w:t xml:space="preserve"> </w:t>
      </w:r>
      <w:r w:rsidR="00B02BC3" w:rsidRPr="006C45C7">
        <w:rPr>
          <w:rFonts w:ascii="楷体_GB2312" w:eastAsia="楷体_GB2312" w:hAnsiTheme="majorEastAsia" w:hint="eastAsia"/>
          <w:sz w:val="28"/>
          <w:szCs w:val="28"/>
        </w:rPr>
        <w:t xml:space="preserve">      </w:t>
      </w:r>
      <w:r w:rsidR="00660071" w:rsidRPr="006C45C7">
        <w:rPr>
          <w:rFonts w:ascii="楷体_GB2312" w:eastAsia="楷体_GB2312" w:hAnsiTheme="majorEastAsia" w:hint="eastAsia"/>
          <w:sz w:val="28"/>
          <w:szCs w:val="28"/>
        </w:rPr>
        <w:t>1、</w:t>
      </w:r>
      <w:r w:rsidR="000B29DD" w:rsidRPr="006C45C7">
        <w:rPr>
          <w:rFonts w:ascii="楷体_GB2312" w:eastAsia="楷体_GB2312" w:hAnsiTheme="majorEastAsia" w:hint="eastAsia"/>
          <w:sz w:val="28"/>
          <w:szCs w:val="28"/>
        </w:rPr>
        <w:t>综合展现患者的基本健康信息，包括基本信息，最新的个人史，婚育史，家族史，动态累加的既往病史，过敏史，接种史，手术及操作史，输血史。</w:t>
      </w:r>
    </w:p>
    <w:p w:rsidR="000B29DD" w:rsidRPr="006C45C7" w:rsidRDefault="00660071" w:rsidP="006C45C7">
      <w:pPr>
        <w:spacing w:line="560" w:lineRule="exact"/>
        <w:ind w:firstLineChars="200" w:firstLine="560"/>
        <w:rPr>
          <w:rFonts w:ascii="楷体_GB2312" w:eastAsia="楷体_GB2312" w:hAnsiTheme="majorEastAsia"/>
          <w:sz w:val="28"/>
          <w:szCs w:val="28"/>
        </w:rPr>
      </w:pPr>
      <w:r w:rsidRPr="006C45C7">
        <w:rPr>
          <w:rFonts w:ascii="楷体_GB2312" w:eastAsia="楷体_GB2312" w:hAnsiTheme="majorEastAsia" w:hint="eastAsia"/>
          <w:sz w:val="28"/>
          <w:szCs w:val="28"/>
        </w:rPr>
        <w:t>2、</w:t>
      </w:r>
      <w:r w:rsidR="000B29DD" w:rsidRPr="006C45C7">
        <w:rPr>
          <w:rFonts w:ascii="楷体_GB2312" w:eastAsia="楷体_GB2312" w:hAnsiTheme="majorEastAsia" w:hint="eastAsia"/>
          <w:sz w:val="28"/>
          <w:szCs w:val="28"/>
        </w:rPr>
        <w:t>以患者就诊活动为中心，把患者在一次就诊活动中产生的，分散在多个医疗系统中的临床文档有机的整合起来，提供统一视图。</w:t>
      </w:r>
    </w:p>
    <w:p w:rsidR="000B29DD" w:rsidRPr="006C45C7" w:rsidRDefault="00660071" w:rsidP="006C45C7">
      <w:pPr>
        <w:spacing w:line="560" w:lineRule="exact"/>
        <w:ind w:firstLineChars="200" w:firstLine="560"/>
        <w:rPr>
          <w:rFonts w:ascii="楷体_GB2312" w:eastAsia="楷体_GB2312" w:hAnsiTheme="majorEastAsia"/>
          <w:sz w:val="28"/>
          <w:szCs w:val="28"/>
        </w:rPr>
      </w:pPr>
      <w:r w:rsidRPr="006C45C7">
        <w:rPr>
          <w:rFonts w:ascii="楷体_GB2312" w:eastAsia="楷体_GB2312" w:hAnsiTheme="majorEastAsia" w:hint="eastAsia"/>
          <w:sz w:val="28"/>
          <w:szCs w:val="28"/>
        </w:rPr>
        <w:t>3、</w:t>
      </w:r>
      <w:r w:rsidR="000B29DD" w:rsidRPr="006C45C7">
        <w:rPr>
          <w:rFonts w:ascii="楷体_GB2312" w:eastAsia="楷体_GB2312" w:hAnsiTheme="majorEastAsia" w:hint="eastAsia"/>
          <w:sz w:val="28"/>
          <w:szCs w:val="28"/>
        </w:rPr>
        <w:t>以医疗活动为中心，把患者在不同医疗机构产生的数据，利用统一的术语整合，提供统一的视图。体格检查信息；影像检查信息；用药信息；体检报告数据</w:t>
      </w:r>
    </w:p>
    <w:p w:rsidR="000B29DD" w:rsidRPr="006C45C7" w:rsidRDefault="00DE31B4" w:rsidP="006C45C7">
      <w:pPr>
        <w:spacing w:line="560" w:lineRule="exact"/>
        <w:rPr>
          <w:rFonts w:ascii="楷体_GB2312" w:eastAsia="楷体_GB2312" w:hAnsiTheme="majorEastAsia"/>
          <w:sz w:val="28"/>
          <w:szCs w:val="28"/>
        </w:rPr>
      </w:pPr>
      <w:r w:rsidRPr="006C45C7">
        <w:rPr>
          <w:rFonts w:ascii="楷体_GB2312" w:eastAsia="楷体_GB2312" w:hAnsiTheme="majorEastAsia" w:hint="eastAsia"/>
          <w:sz w:val="28"/>
          <w:szCs w:val="28"/>
        </w:rPr>
        <w:t xml:space="preserve">    </w:t>
      </w:r>
      <w:r w:rsidR="00660071" w:rsidRPr="006C45C7">
        <w:rPr>
          <w:rFonts w:ascii="楷体_GB2312" w:eastAsia="楷体_GB2312" w:hAnsiTheme="majorEastAsia" w:hint="eastAsia"/>
          <w:sz w:val="28"/>
          <w:szCs w:val="28"/>
        </w:rPr>
        <w:t>4、</w:t>
      </w:r>
      <w:r w:rsidR="000B29DD" w:rsidRPr="006C45C7">
        <w:rPr>
          <w:rFonts w:ascii="楷体_GB2312" w:eastAsia="楷体_GB2312" w:hAnsiTheme="majorEastAsia" w:hint="eastAsia"/>
          <w:sz w:val="28"/>
          <w:szCs w:val="28"/>
        </w:rPr>
        <w:t>根据整合的健康档案数据，为患者和健康管理机构提供健康预警服务。</w:t>
      </w:r>
    </w:p>
    <w:p w:rsidR="00B06407" w:rsidRPr="006C45C7" w:rsidRDefault="000B29DD" w:rsidP="006C45C7">
      <w:pPr>
        <w:spacing w:line="560" w:lineRule="exact"/>
        <w:rPr>
          <w:rFonts w:ascii="楷体_GB2312" w:eastAsia="楷体_GB2312" w:hAnsiTheme="majorEastAsia"/>
          <w:sz w:val="28"/>
          <w:szCs w:val="28"/>
        </w:rPr>
      </w:pPr>
      <w:r w:rsidRPr="006C45C7">
        <w:rPr>
          <w:rFonts w:ascii="楷体_GB2312" w:eastAsia="楷体_GB2312" w:hAnsiTheme="majorEastAsia" w:hint="eastAsia"/>
          <w:sz w:val="28"/>
          <w:szCs w:val="28"/>
        </w:rPr>
        <w:t>根据健康管理的预警条件，对健康档案中的数据进行实时分析，提高慢性病的知晓率和治疗率，早干预，早治疗。</w:t>
      </w:r>
    </w:p>
    <w:sectPr w:rsidR="00B06407" w:rsidRPr="006C45C7" w:rsidSect="006671D8">
      <w:headerReference w:type="even" r:id="rId10"/>
      <w:headerReference w:type="default" r:id="rId11"/>
      <w:pgSz w:w="11906" w:h="16838"/>
      <w:pgMar w:top="851" w:right="1134" w:bottom="79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CA" w:rsidRDefault="00AD74CA" w:rsidP="001B3563">
      <w:r>
        <w:separator/>
      </w:r>
    </w:p>
  </w:endnote>
  <w:endnote w:type="continuationSeparator" w:id="0">
    <w:p w:rsidR="00AD74CA" w:rsidRDefault="00AD74CA" w:rsidP="001B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CA" w:rsidRDefault="00AD74CA" w:rsidP="001B3563">
      <w:r>
        <w:separator/>
      </w:r>
    </w:p>
  </w:footnote>
  <w:footnote w:type="continuationSeparator" w:id="0">
    <w:p w:rsidR="00AD74CA" w:rsidRDefault="00AD74CA" w:rsidP="001B3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9E" w:rsidRDefault="00621E9E" w:rsidP="00621E9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9E" w:rsidRDefault="00621E9E" w:rsidP="00621E9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0AF9"/>
    <w:multiLevelType w:val="hybridMultilevel"/>
    <w:tmpl w:val="4CCA48EC"/>
    <w:lvl w:ilvl="0" w:tplc="16B68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8148052">
      <w:start w:val="43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15A5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75AA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C7C3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C08D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2169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A761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DE0C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406A5340"/>
    <w:multiLevelType w:val="hybridMultilevel"/>
    <w:tmpl w:val="F070869C"/>
    <w:lvl w:ilvl="0" w:tplc="889C6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68AE784">
      <w:start w:val="45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D69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82C5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B56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6864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BC21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3F6A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5A01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758134EC"/>
    <w:multiLevelType w:val="hybridMultilevel"/>
    <w:tmpl w:val="112AC676"/>
    <w:lvl w:ilvl="0" w:tplc="1CB48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D5672B4">
      <w:start w:val="45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2CCC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530B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53E3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986B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ED6D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A242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4100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9DD"/>
    <w:rsid w:val="00013F2E"/>
    <w:rsid w:val="00067ECC"/>
    <w:rsid w:val="000B29DD"/>
    <w:rsid w:val="00176FE7"/>
    <w:rsid w:val="001B3563"/>
    <w:rsid w:val="001C204C"/>
    <w:rsid w:val="00356A27"/>
    <w:rsid w:val="004B4E97"/>
    <w:rsid w:val="0056609E"/>
    <w:rsid w:val="005F1E5B"/>
    <w:rsid w:val="00621E9E"/>
    <w:rsid w:val="00637FFA"/>
    <w:rsid w:val="00660071"/>
    <w:rsid w:val="006671D8"/>
    <w:rsid w:val="006C45C7"/>
    <w:rsid w:val="007F2FB4"/>
    <w:rsid w:val="007F64D5"/>
    <w:rsid w:val="008872A1"/>
    <w:rsid w:val="008C7C90"/>
    <w:rsid w:val="008E1A7F"/>
    <w:rsid w:val="008E3CE9"/>
    <w:rsid w:val="008E5999"/>
    <w:rsid w:val="00957D23"/>
    <w:rsid w:val="009702A9"/>
    <w:rsid w:val="009E7209"/>
    <w:rsid w:val="00AC0FC4"/>
    <w:rsid w:val="00AD74CA"/>
    <w:rsid w:val="00B02BC3"/>
    <w:rsid w:val="00B03D22"/>
    <w:rsid w:val="00B06407"/>
    <w:rsid w:val="00B7526C"/>
    <w:rsid w:val="00C24366"/>
    <w:rsid w:val="00D2774E"/>
    <w:rsid w:val="00D841A3"/>
    <w:rsid w:val="00D96CCF"/>
    <w:rsid w:val="00DB5A8B"/>
    <w:rsid w:val="00DE31B4"/>
    <w:rsid w:val="00E37AA8"/>
    <w:rsid w:val="00E62194"/>
    <w:rsid w:val="00F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9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B29D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29D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B3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B35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B3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B35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0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7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A278-9E5B-4F7D-94EF-E41911AD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89</Words>
  <Characters>511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李欣</cp:lastModifiedBy>
  <cp:revision>30</cp:revision>
  <cp:lastPrinted>2011-04-29T01:16:00Z</cp:lastPrinted>
  <dcterms:created xsi:type="dcterms:W3CDTF">2011-04-12T06:03:00Z</dcterms:created>
  <dcterms:modified xsi:type="dcterms:W3CDTF">2016-08-06T07:52:00Z</dcterms:modified>
</cp:coreProperties>
</file>